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40C9F" w14:textId="77777777" w:rsidR="007F2A34" w:rsidRDefault="007F2A34" w:rsidP="002D2C9A">
      <w:pPr>
        <w:jc w:val="center"/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Program AKTUALIZAČNÉHO VZDELÁVANIA</w:t>
      </w:r>
    </w:p>
    <w:p w14:paraId="5BC501F5" w14:textId="77777777" w:rsidR="00DB7B94" w:rsidRPr="00760114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Názov aktualizačného vzdelávania: </w:t>
      </w:r>
    </w:p>
    <w:p w14:paraId="4BE64676" w14:textId="77777777" w:rsidR="002D2C9A" w:rsidRPr="00435A4A" w:rsidRDefault="002D2C9A" w:rsidP="002D2C9A">
      <w:pPr>
        <w:jc w:val="center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1357F6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t>Aplikácia klasických i moderných hudobných pomôcok</w:t>
      </w:r>
      <w:r w:rsidRPr="001357F6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br/>
        <w:t>do organizácie hudobných hier v podmienkach materskej školy</w:t>
      </w:r>
    </w:p>
    <w:p w14:paraId="64967025" w14:textId="77777777" w:rsidR="002D2C9A" w:rsidRDefault="002D2C9A" w:rsidP="00DB7B94">
      <w:pPr>
        <w:jc w:val="both"/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</w:pPr>
    </w:p>
    <w:p w14:paraId="16819F73" w14:textId="77777777" w:rsidR="005A6629" w:rsidRPr="00F72C86" w:rsidRDefault="005A6629" w:rsidP="005A6629">
      <w:pPr>
        <w:jc w:val="both"/>
        <w:rPr>
          <w:rFonts w:ascii="Times New Roman" w:hAnsi="Times New Roman" w:cs="Times New Roman"/>
          <w:bCs/>
          <w:color w:val="202122"/>
          <w:sz w:val="24"/>
          <w:szCs w:val="24"/>
          <w:shd w:val="clear" w:color="auto" w:fill="FFFFFF"/>
        </w:rPr>
      </w:pPr>
      <w:r w:rsidRPr="00BE4639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Poskytovateľ:</w:t>
      </w:r>
      <w:r w:rsidRPr="00F45CCD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ab/>
      </w:r>
      <w:r w:rsidRPr="00865179">
        <w:rPr>
          <w:rFonts w:ascii="Times New Roman" w:hAnsi="Times New Roman" w:cs="Times New Roman"/>
          <w:bCs/>
          <w:color w:val="C00000"/>
          <w:sz w:val="24"/>
          <w:szCs w:val="24"/>
          <w:shd w:val="clear" w:color="auto" w:fill="FFFFFF"/>
        </w:rPr>
        <w:t>NÁZOV VAŠEJ MATERSKEJ ŠKOLY</w:t>
      </w:r>
    </w:p>
    <w:p w14:paraId="05CEC7E9" w14:textId="77777777" w:rsidR="005A6629" w:rsidRDefault="005A6629" w:rsidP="005A6629">
      <w:pPr>
        <w:jc w:val="both"/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</w:pPr>
      <w:proofErr w:type="spellStart"/>
      <w:r w:rsidRPr="00BE4639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Garantka</w:t>
      </w:r>
      <w:proofErr w:type="spellEnd"/>
      <w:r w:rsidRPr="00BE4639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 xml:space="preserve"> programu:</w:t>
      </w:r>
      <w:r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ab/>
      </w:r>
      <w:r w:rsidRPr="00865179">
        <w:rPr>
          <w:rFonts w:ascii="Times New Roman" w:hAnsi="Times New Roman" w:cs="Times New Roman"/>
          <w:bCs/>
          <w:color w:val="C00000"/>
          <w:sz w:val="24"/>
          <w:szCs w:val="24"/>
          <w:shd w:val="clear" w:color="auto" w:fill="FFFFFF"/>
        </w:rPr>
        <w:t>MENO RIADITEĽKY MŠ</w:t>
      </w:r>
    </w:p>
    <w:p w14:paraId="1F384BCA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Lektorka programu: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C305E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Mgr. Kira Hreha</w:t>
      </w:r>
    </w:p>
    <w:p w14:paraId="4DC0481E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Druh vzdelávania: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35A4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aktualizačné vzdelávanie</w:t>
      </w:r>
    </w:p>
    <w:p w14:paraId="649B8887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Rozsah vzdelávania: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828E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10 hodín </w:t>
      </w:r>
    </w:p>
    <w:p w14:paraId="3DD196E2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Forma vzdelávania: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35A4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prezenčná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/dištančná</w:t>
      </w:r>
    </w:p>
    <w:p w14:paraId="2C962EE6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F20C17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Ciele a obsah vzdelávania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: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(§ 5 vyhlášky č.361/2019 </w:t>
      </w:r>
      <w:proofErr w:type="spellStart"/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Z.z</w:t>
      </w:r>
      <w:proofErr w:type="spellEnd"/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.)</w:t>
      </w:r>
    </w:p>
    <w:p w14:paraId="1891FC62" w14:textId="77777777" w:rsidR="00DB7B94" w:rsidRPr="00435A4A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hlavný cieľ programu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36C21165" w14:textId="77777777" w:rsidR="002D2C9A" w:rsidRPr="00435A4A" w:rsidRDefault="002D2C9A" w:rsidP="002D2C9A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aplikovať hudobné pomôcky do organizácie hudobných hier 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v podmienkach materskej školy </w:t>
      </w:r>
    </w:p>
    <w:p w14:paraId="1ADE1E40" w14:textId="77777777" w:rsidR="00DB7B94" w:rsidRPr="00435A4A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čiastkové ciele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7FEA6E45" w14:textId="77777777" w:rsidR="002D2C9A" w:rsidRPr="001357F6" w:rsidRDefault="002D2C9A" w:rsidP="002D2C9A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poskytnúť nové vedomosti a námety z organizácie </w:t>
      </w:r>
      <w:r w:rsidRPr="005A662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inštrumentálnych činností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v podmienkach materskej školy  (práca s </w:t>
      </w:r>
      <w:proofErr w:type="spellStart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Orffovým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inštrumentárom a modernými melodickými nástrojmi </w:t>
      </w:r>
      <w:proofErr w:type="spellStart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Boomwhackers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) </w:t>
      </w:r>
    </w:p>
    <w:p w14:paraId="67E96E67" w14:textId="502D3847" w:rsidR="00DB7B94" w:rsidRDefault="002D2C9A" w:rsidP="002D2C9A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poskytnúť nové vedomosti a námety z organizácie hudobno-pohybových činností v podmienkach materskej školy (práca so psychomotorickým padákom a psychomotorickou gumou </w:t>
      </w:r>
      <w:proofErr w:type="spellStart"/>
      <w:r w:rsidRPr="005A662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KiHRAJka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</w:t>
      </w:r>
    </w:p>
    <w:p w14:paraId="49C1FAA9" w14:textId="69B9F5EB" w:rsidR="002D2C9A" w:rsidRPr="002D2C9A" w:rsidRDefault="002D2C9A" w:rsidP="002D2C9A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zoznámenie sa s novou inovatívnou metódou </w:t>
      </w:r>
      <w:proofErr w:type="spellStart"/>
      <w:r w:rsidRPr="005A662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Muzikograma</w:t>
      </w:r>
      <w:proofErr w:type="spellEnd"/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6379"/>
        <w:gridCol w:w="2127"/>
      </w:tblGrid>
      <w:tr w:rsidR="002D2C9A" w:rsidRPr="00435A4A" w14:paraId="73906D8A" w14:textId="77777777" w:rsidTr="007A581F">
        <w:trPr>
          <w:jc w:val="center"/>
        </w:trPr>
        <w:tc>
          <w:tcPr>
            <w:tcW w:w="6379" w:type="dxa"/>
          </w:tcPr>
          <w:p w14:paraId="31B9FABD" w14:textId="77777777" w:rsidR="002D2C9A" w:rsidRPr="00652315" w:rsidRDefault="002D2C9A" w:rsidP="007A581F">
            <w:pPr>
              <w:jc w:val="center"/>
              <w:rPr>
                <w:rFonts w:ascii="Times New Roman" w:hAnsi="Times New Roman" w:cs="Times New Roman"/>
                <w:b/>
                <w:bCs/>
                <w:color w:val="202122"/>
                <w:sz w:val="28"/>
                <w:szCs w:val="28"/>
                <w:shd w:val="clear" w:color="auto" w:fill="FFFFFF"/>
              </w:rPr>
            </w:pPr>
            <w:r w:rsidRPr="00652315">
              <w:rPr>
                <w:rFonts w:ascii="Times New Roman" w:hAnsi="Times New Roman" w:cs="Times New Roman"/>
                <w:b/>
                <w:bCs/>
                <w:color w:val="202122"/>
                <w:sz w:val="28"/>
                <w:szCs w:val="28"/>
                <w:shd w:val="clear" w:color="auto" w:fill="FFFFFF"/>
              </w:rPr>
              <w:t>Tematické celky obsahu vzdelávania</w:t>
            </w:r>
          </w:p>
        </w:tc>
        <w:tc>
          <w:tcPr>
            <w:tcW w:w="2127" w:type="dxa"/>
          </w:tcPr>
          <w:p w14:paraId="46D4FA3A" w14:textId="77777777" w:rsidR="002D2C9A" w:rsidRPr="00652315" w:rsidRDefault="002D2C9A" w:rsidP="007A581F">
            <w:pPr>
              <w:jc w:val="center"/>
              <w:rPr>
                <w:rFonts w:ascii="Times New Roman" w:hAnsi="Times New Roman" w:cs="Times New Roman"/>
                <w:b/>
                <w:bCs/>
                <w:color w:val="202122"/>
                <w:sz w:val="28"/>
                <w:szCs w:val="28"/>
                <w:shd w:val="clear" w:color="auto" w:fill="FFFFFF"/>
              </w:rPr>
            </w:pPr>
            <w:r w:rsidRPr="00652315">
              <w:rPr>
                <w:rFonts w:ascii="Times New Roman" w:hAnsi="Times New Roman" w:cs="Times New Roman"/>
                <w:b/>
                <w:bCs/>
                <w:color w:val="202122"/>
                <w:sz w:val="28"/>
                <w:szCs w:val="28"/>
                <w:shd w:val="clear" w:color="auto" w:fill="FFFFFF"/>
              </w:rPr>
              <w:t>Rozsah</w:t>
            </w:r>
          </w:p>
        </w:tc>
      </w:tr>
      <w:tr w:rsidR="002D2C9A" w:rsidRPr="00435A4A" w14:paraId="66822808" w14:textId="77777777" w:rsidTr="007A581F">
        <w:trPr>
          <w:jc w:val="center"/>
        </w:trPr>
        <w:tc>
          <w:tcPr>
            <w:tcW w:w="6379" w:type="dxa"/>
          </w:tcPr>
          <w:p w14:paraId="06C74B9C" w14:textId="77777777" w:rsidR="002D2C9A" w:rsidRPr="00760114" w:rsidRDefault="002D2C9A" w:rsidP="007A581F">
            <w:pPr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</w:pPr>
            <w:r w:rsidRPr="00760114"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  <w:t xml:space="preserve">Prezenčná časť: </w:t>
            </w:r>
          </w:p>
          <w:p w14:paraId="26AC588B" w14:textId="77777777" w:rsidR="002D2C9A" w:rsidRDefault="002D2C9A" w:rsidP="007A581F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hudobné hry s detskými hudobnými nástrojmi</w:t>
            </w:r>
          </w:p>
          <w:p w14:paraId="3CCDA12A" w14:textId="77777777" w:rsidR="002D2C9A" w:rsidRDefault="002D2C9A" w:rsidP="007A581F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hudobné hry so psychomotorickým padákom</w:t>
            </w:r>
          </w:p>
          <w:p w14:paraId="37ACABD7" w14:textId="77777777" w:rsidR="002D2C9A" w:rsidRDefault="002D2C9A" w:rsidP="007A581F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hudobné hry so psychomotorickou gumou </w:t>
            </w:r>
            <w:proofErr w:type="spellStart"/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KiHRAJka</w:t>
            </w:r>
            <w:proofErr w:type="spellEnd"/>
          </w:p>
          <w:p w14:paraId="764919F0" w14:textId="4D969A35" w:rsidR="002D2C9A" w:rsidRPr="002D2C9A" w:rsidRDefault="002D2C9A" w:rsidP="002D2C9A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minikurz inovatívnej metódy </w:t>
            </w:r>
            <w:proofErr w:type="spellStart"/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Muzikograma</w:t>
            </w:r>
            <w:proofErr w:type="spellEnd"/>
          </w:p>
        </w:tc>
        <w:tc>
          <w:tcPr>
            <w:tcW w:w="2127" w:type="dxa"/>
          </w:tcPr>
          <w:p w14:paraId="6D750D49" w14:textId="77777777" w:rsidR="002D2C9A" w:rsidRDefault="002D2C9A" w:rsidP="007A581F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         4 hodiny</w:t>
            </w:r>
          </w:p>
          <w:p w14:paraId="3E8BA886" w14:textId="77777777" w:rsidR="002D2C9A" w:rsidRDefault="002D2C9A" w:rsidP="007A581F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</w:p>
          <w:p w14:paraId="0ECCF207" w14:textId="77777777" w:rsidR="002D2C9A" w:rsidRDefault="002D2C9A" w:rsidP="007A581F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</w:p>
          <w:p w14:paraId="676DA5BF" w14:textId="77777777" w:rsidR="002D2C9A" w:rsidRDefault="002D2C9A" w:rsidP="007A581F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</w:p>
          <w:p w14:paraId="747C7ADB" w14:textId="77777777" w:rsidR="002D2C9A" w:rsidRPr="00435A4A" w:rsidRDefault="002D2C9A" w:rsidP="007A581F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</w:p>
        </w:tc>
      </w:tr>
      <w:tr w:rsidR="002D2C9A" w:rsidRPr="00435A4A" w14:paraId="466C0A12" w14:textId="77777777" w:rsidTr="007A581F">
        <w:trPr>
          <w:jc w:val="center"/>
        </w:trPr>
        <w:tc>
          <w:tcPr>
            <w:tcW w:w="6379" w:type="dxa"/>
          </w:tcPr>
          <w:p w14:paraId="2A469A24" w14:textId="77777777" w:rsidR="002D2C9A" w:rsidRPr="00760114" w:rsidRDefault="002D2C9A" w:rsidP="007A581F">
            <w:pPr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</w:pPr>
            <w:r w:rsidRPr="00760114"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  <w:t xml:space="preserve">Dištančná časť: </w:t>
            </w:r>
          </w:p>
          <w:p w14:paraId="71942BBF" w14:textId="77777777" w:rsidR="002D2C9A" w:rsidRPr="001357F6" w:rsidRDefault="002D2C9A" w:rsidP="007A581F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 w:rsidRPr="001357F6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hudobné námety </w:t>
            </w:r>
          </w:p>
        </w:tc>
        <w:tc>
          <w:tcPr>
            <w:tcW w:w="2127" w:type="dxa"/>
          </w:tcPr>
          <w:p w14:paraId="5C5F21F7" w14:textId="77777777" w:rsidR="002D2C9A" w:rsidRDefault="002D2C9A" w:rsidP="007A581F">
            <w:pPr>
              <w:jc w:val="center"/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5 hodín</w:t>
            </w:r>
          </w:p>
          <w:p w14:paraId="48A6EA01" w14:textId="77777777" w:rsidR="002D2C9A" w:rsidRDefault="002D2C9A" w:rsidP="007A581F">
            <w:pPr>
              <w:jc w:val="center"/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30 minút</w:t>
            </w:r>
          </w:p>
        </w:tc>
      </w:tr>
      <w:tr w:rsidR="002D2C9A" w:rsidRPr="00435A4A" w14:paraId="332ACBE8" w14:textId="77777777" w:rsidTr="007A581F">
        <w:trPr>
          <w:jc w:val="center"/>
        </w:trPr>
        <w:tc>
          <w:tcPr>
            <w:tcW w:w="6379" w:type="dxa"/>
          </w:tcPr>
          <w:p w14:paraId="39CB28FC" w14:textId="77777777" w:rsidR="002D2C9A" w:rsidRPr="00652315" w:rsidRDefault="002D2C9A" w:rsidP="007A581F">
            <w:pPr>
              <w:rPr>
                <w:rFonts w:ascii="Times New Roman" w:hAnsi="Times New Roman" w:cs="Times New Roman"/>
                <w:color w:val="202122"/>
                <w:sz w:val="24"/>
                <w:szCs w:val="24"/>
              </w:rPr>
            </w:pPr>
            <w:r w:rsidRPr="00652315"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</w:rPr>
              <w:t xml:space="preserve">Test </w:t>
            </w:r>
            <w:r>
              <w:rPr>
                <w:rFonts w:ascii="Times New Roman" w:hAnsi="Times New Roman" w:cs="Times New Roman"/>
                <w:color w:val="202122"/>
                <w:sz w:val="24"/>
                <w:szCs w:val="24"/>
              </w:rPr>
              <w:t xml:space="preserve">pre účastníkov vzdelávania </w:t>
            </w:r>
          </w:p>
        </w:tc>
        <w:tc>
          <w:tcPr>
            <w:tcW w:w="2127" w:type="dxa"/>
          </w:tcPr>
          <w:p w14:paraId="41F01A39" w14:textId="77777777" w:rsidR="002D2C9A" w:rsidRDefault="002D2C9A" w:rsidP="007A581F">
            <w:pPr>
              <w:jc w:val="center"/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30 min. </w:t>
            </w:r>
          </w:p>
        </w:tc>
      </w:tr>
      <w:tr w:rsidR="002D2C9A" w:rsidRPr="00435A4A" w14:paraId="5EB04F8A" w14:textId="77777777" w:rsidTr="007A581F">
        <w:trPr>
          <w:jc w:val="center"/>
        </w:trPr>
        <w:tc>
          <w:tcPr>
            <w:tcW w:w="6379" w:type="dxa"/>
          </w:tcPr>
          <w:p w14:paraId="0BDD5CE6" w14:textId="77777777" w:rsidR="002D2C9A" w:rsidRPr="004C305E" w:rsidRDefault="002D2C9A" w:rsidP="007A581F">
            <w:pPr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</w:pPr>
            <w:r w:rsidRPr="004C305E"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  <w:t>Spolu:</w:t>
            </w:r>
          </w:p>
        </w:tc>
        <w:tc>
          <w:tcPr>
            <w:tcW w:w="2127" w:type="dxa"/>
          </w:tcPr>
          <w:p w14:paraId="4641A052" w14:textId="77777777" w:rsidR="002D2C9A" w:rsidRPr="004C305E" w:rsidRDefault="002D2C9A" w:rsidP="007A581F">
            <w:pPr>
              <w:jc w:val="center"/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  <w:t>10 hodín</w:t>
            </w:r>
          </w:p>
        </w:tc>
      </w:tr>
    </w:tbl>
    <w:p w14:paraId="2CE85499" w14:textId="77777777" w:rsidR="002D2C9A" w:rsidRDefault="002D2C9A" w:rsidP="002D2C9A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4E43EC36" w14:textId="77777777" w:rsidR="002D2C9A" w:rsidRDefault="002D2C9A" w:rsidP="00DB7B94">
      <w:pPr>
        <w:jc w:val="both"/>
        <w:rPr>
          <w:rStyle w:val="Vrazn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A46D0B8" w14:textId="77777777" w:rsidR="002D2C9A" w:rsidRDefault="002D2C9A" w:rsidP="00DB7B94">
      <w:pPr>
        <w:jc w:val="both"/>
        <w:rPr>
          <w:rStyle w:val="Vrazn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7AA5B15C" w14:textId="41922011" w:rsidR="002D2C9A" w:rsidRDefault="002D2C9A" w:rsidP="002D2C9A">
      <w:pPr>
        <w:jc w:val="both"/>
        <w:rPr>
          <w:rStyle w:val="Vrazn"/>
          <w:rFonts w:ascii="Times New Roman" w:hAnsi="Times New Roman" w:cs="Times New Roman"/>
          <w:b w:val="0"/>
          <w:bCs w:val="0"/>
          <w:color w:val="222222"/>
          <w:sz w:val="24"/>
          <w:szCs w:val="24"/>
          <w:shd w:val="clear" w:color="auto" w:fill="FFFFFF"/>
        </w:rPr>
      </w:pPr>
      <w:r w:rsidRPr="00E8639F">
        <w:rPr>
          <w:rStyle w:val="Vrazn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Zámerom aktualizačného vzdelávania </w:t>
      </w:r>
      <w:r w:rsidRPr="002D2C9A">
        <w:rPr>
          <w:rStyle w:val="Vrazn"/>
          <w:rFonts w:ascii="Times New Roman" w:hAnsi="Times New Roman" w:cs="Times New Roman"/>
          <w:b w:val="0"/>
          <w:bCs w:val="0"/>
          <w:color w:val="222222"/>
          <w:sz w:val="24"/>
          <w:szCs w:val="24"/>
          <w:shd w:val="clear" w:color="auto" w:fill="FFFFFF"/>
        </w:rPr>
        <w:t>je poskytnúť z praxe vychádzajúce skúsenosti ako jednoducho, tvorivo a hravo realizovať inštrumentálne a hudobno-pohybové hry v materskej škole. Prostredníctvom interaktívnych ukážok a zapojenia sa do konkrétnych aktivít účastníci aktualizačného vzdelávania načerpajú množstvo námetov, ktoré možno využiť pre všetky vekové skupiny detí v podmienkach materských škôl.</w:t>
      </w:r>
      <w:r>
        <w:rPr>
          <w:rStyle w:val="Vrazn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14:paraId="04514D0E" w14:textId="77777777" w:rsidR="002D2C9A" w:rsidRPr="008C36AF" w:rsidRDefault="002D2C9A" w:rsidP="002D2C9A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Získané profesijné kompetencie</w:t>
      </w:r>
    </w:p>
    <w:p w14:paraId="3E05C8B6" w14:textId="77777777" w:rsidR="002D2C9A" w:rsidRPr="00435A4A" w:rsidRDefault="002D2C9A" w:rsidP="002D2C9A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Absolvent vzdelávania získa informácie a námety na realizáciu hudobných aktivít v podmienkach materskej školy. </w:t>
      </w:r>
    </w:p>
    <w:p w14:paraId="6B3A5BEB" w14:textId="77777777" w:rsidR="00DB7B94" w:rsidRPr="008C36AF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Opatrenia na zabezpečenie kvality (§ 4 vyhlášky č.361/2019 </w:t>
      </w:r>
      <w:proofErr w:type="spellStart"/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Z.z</w:t>
      </w:r>
      <w:proofErr w:type="spellEnd"/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.) požiadavky na pedagogického zamestnanca:</w:t>
      </w:r>
    </w:p>
    <w:p w14:paraId="38E528D4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Pre toto aktualizačné vzdelávanie sa osobitné požiadavky na pedagogického zamestnanca neurčujú. </w:t>
      </w:r>
    </w:p>
    <w:p w14:paraId="4A5C1A91" w14:textId="77777777" w:rsidR="00DB7B94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Personálne a lektorské zabezpečenie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4A740671" w14:textId="1F687887" w:rsidR="00DB7B94" w:rsidRPr="008C36AF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bookmarkStart w:id="0" w:name="_Hlk204677959"/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Vzdelávanie poskytuje Materská škola </w:t>
      </w:r>
      <w:r w:rsidR="002D2C9A">
        <w:rPr>
          <w:rFonts w:ascii="Times New Roman" w:hAnsi="Times New Roman" w:cs="Times New Roman"/>
          <w:b/>
          <w:bCs/>
          <w:color w:val="EE0000"/>
          <w:sz w:val="24"/>
          <w:szCs w:val="24"/>
          <w:shd w:val="clear" w:color="auto" w:fill="FFFFFF"/>
        </w:rPr>
        <w:t>NÁZOV VAŠEJ MATERSKEJ ŠKOLY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 na základe objednaného programu a lektora od poskytovateľa inovačného vzdelávania</w:t>
      </w:r>
      <w:r w:rsidR="002D2C9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. </w:t>
      </w:r>
    </w:p>
    <w:bookmarkEnd w:id="0"/>
    <w:p w14:paraId="6027E7C1" w14:textId="77777777" w:rsidR="00DB7B94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Vzdelávanie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spolu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organizuje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poskytovateľ inovačného vzdelávania </w:t>
      </w:r>
      <w:proofErr w:type="spellStart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Smillingo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s.r.o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. </w:t>
      </w:r>
    </w:p>
    <w:p w14:paraId="75F2B49F" w14:textId="77777777" w:rsidR="00DB7B94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Lektorkou vzdelávania je Mgr. Kira Hreha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, </w:t>
      </w:r>
    </w:p>
    <w:p w14:paraId="7B082BF9" w14:textId="77777777" w:rsidR="00DB7B94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učiteľka v materskej škole s 12 ročnou praxou, autorka niekoľkých spevníkov pre materské školy (</w:t>
      </w:r>
      <w:hyperlink r:id="rId5" w:history="1">
        <w:r w:rsidRPr="008C36AF">
          <w:rPr>
            <w:rStyle w:val="Hypertextovprepojenie"/>
            <w:rFonts w:ascii="Times New Roman" w:hAnsi="Times New Roman" w:cs="Times New Roman"/>
            <w:sz w:val="24"/>
            <w:szCs w:val="24"/>
            <w:shd w:val="clear" w:color="auto" w:fill="FFFFFF"/>
          </w:rPr>
          <w:t>https://www.martinus.sk/search?q=Kira+P%C3%A1czerov%C3%A1</w:t>
        </w:r>
      </w:hyperlink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) a lektorka hudobných </w:t>
      </w:r>
      <w:proofErr w:type="spellStart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webinárov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a workshopov pre učiteľov </w:t>
      </w:r>
    </w:p>
    <w:p w14:paraId="038BE52C" w14:textId="77777777" w:rsidR="00DB7B94" w:rsidRPr="00435A4A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(</w:t>
      </w:r>
      <w:hyperlink r:id="rId6" w:anchor="I21fMzk0PW9uJm9yZGVyX2J5PSZwcm9kdWN0X2NvdW50PSZwYWdlPTEmZGlzcGxheV90eXBlPWdyaWQmYz0zNjgmc2hvd19tb3JlX3Byb2R1Y3RzX2J0bj0x" w:history="1">
        <w:r w:rsidRPr="00383AEE">
          <w:rPr>
            <w:rStyle w:val="Hypertextovprepojenie"/>
            <w:rFonts w:ascii="Times New Roman" w:hAnsi="Times New Roman" w:cs="Times New Roman"/>
            <w:sz w:val="24"/>
            <w:szCs w:val="24"/>
            <w:shd w:val="clear" w:color="auto" w:fill="FFFFFF"/>
          </w:rPr>
          <w:t>https://www.infraslovakia.sk/category/webinare-a-seminare/zrealizovane-webinare/368#I21fMzk0PW9uJm9yZGVyX2J5PSZwcm9kdWN0X2NvdW50PSZwYWdlPTEmZGlzcGxheV90eXBlPWdyaWQmYz0zNjgmc2hvd19tb3JlX3Byb2R1Y3RzX2J0bj0x</w:t>
        </w:r>
      </w:hyperlink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). </w:t>
      </w:r>
    </w:p>
    <w:p w14:paraId="28E38A40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3C3B74BE" w14:textId="77777777" w:rsidR="00DB7B94" w:rsidRPr="00FF7EC9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FF7EC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Materiálne, technické a informačné zabezpečenie vzdelávania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4FFA7F67" w14:textId="77777777" w:rsidR="00DB7B94" w:rsidRPr="00435A4A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Počítač a dataprojektor pre lektorku. Učebné zdroje – študijné materiály sú spracované a poskytnuté lektor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kou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vzdelávania a sú prílohou tohto programu.</w:t>
      </w:r>
    </w:p>
    <w:p w14:paraId="57F67F36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267B30EE" w14:textId="77777777" w:rsidR="00DB7B94" w:rsidRPr="00FF7EC9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FF7EC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Podmienky ukončenia vzdelávania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5F10ED08" w14:textId="77777777" w:rsidR="00DB7B94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Účasť na vzdelávaní v prezenčnej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forme. Správne vyplnenie testu aspoň na 80%. </w:t>
      </w:r>
    </w:p>
    <w:p w14:paraId="105136D4" w14:textId="77777777" w:rsidR="002D2C9A" w:rsidRDefault="002D2C9A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2173E010" w14:textId="77777777" w:rsidR="002D2C9A" w:rsidRDefault="002D2C9A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1E5FB527" w14:textId="77777777" w:rsidR="002D2C9A" w:rsidRDefault="002D2C9A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3E55A719" w14:textId="710879A6" w:rsidR="002D2C9A" w:rsidRPr="00435A4A" w:rsidRDefault="002D2C9A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                                                             </w:t>
      </w:r>
      <w:r w:rsidRPr="002D2C9A">
        <w:rPr>
          <w:rFonts w:ascii="Times New Roman" w:hAnsi="Times New Roman" w:cs="Times New Roman"/>
          <w:color w:val="EE0000"/>
          <w:sz w:val="24"/>
          <w:szCs w:val="24"/>
          <w:shd w:val="clear" w:color="auto" w:fill="FFFFFF"/>
        </w:rPr>
        <w:t xml:space="preserve">    </w:t>
      </w:r>
      <w:bookmarkStart w:id="1" w:name="_Hlk204677971"/>
      <w:r w:rsidRPr="002D2C9A">
        <w:rPr>
          <w:rFonts w:ascii="Times New Roman" w:hAnsi="Times New Roman" w:cs="Times New Roman"/>
          <w:color w:val="EE0000"/>
          <w:sz w:val="24"/>
          <w:szCs w:val="24"/>
          <w:shd w:val="clear" w:color="auto" w:fill="FFFFFF"/>
        </w:rPr>
        <w:t xml:space="preserve">PEČIATKA VAŠEJ MŠ A PODPIS RIADITEĽKY </w:t>
      </w:r>
    </w:p>
    <w:bookmarkEnd w:id="1"/>
    <w:p w14:paraId="27622C31" w14:textId="77777777" w:rsidR="009F66CD" w:rsidRDefault="009F66CD"/>
    <w:sectPr w:rsidR="009F66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5110B8"/>
    <w:multiLevelType w:val="hybridMultilevel"/>
    <w:tmpl w:val="57EA3D38"/>
    <w:lvl w:ilvl="0" w:tplc="15FCBF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905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B94"/>
    <w:rsid w:val="002D2C9A"/>
    <w:rsid w:val="003271C0"/>
    <w:rsid w:val="005A6629"/>
    <w:rsid w:val="00605591"/>
    <w:rsid w:val="007233C0"/>
    <w:rsid w:val="007F2A34"/>
    <w:rsid w:val="009F66CD"/>
    <w:rsid w:val="00DB7B94"/>
    <w:rsid w:val="00DC1F89"/>
    <w:rsid w:val="00FF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0323B"/>
  <w15:docId w15:val="{C163451D-7472-4297-BD3F-9AF3E3C6D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B7B94"/>
    <w:rPr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B7B94"/>
    <w:pPr>
      <w:ind w:left="720"/>
      <w:contextualSpacing/>
    </w:pPr>
  </w:style>
  <w:style w:type="table" w:styleId="Mriekatabuky">
    <w:name w:val="Table Grid"/>
    <w:basedOn w:val="Normlnatabuka"/>
    <w:uiPriority w:val="39"/>
    <w:rsid w:val="00DB7B9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DB7B94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DB7B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fraslovakia.sk/category/webinare-a-seminare/zrealizovane-webinare/368" TargetMode="External"/><Relationship Id="rId5" Type="http://schemas.openxmlformats.org/officeDocument/2006/relationships/hyperlink" Target="https://www.martinus.sk/search?q=Kira+P%C3%A1czerov%C3%A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537</Words>
  <Characters>3063</Characters>
  <Application>Microsoft Office Word</Application>
  <DocSecurity>0</DocSecurity>
  <Lines>25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Hreha Kira</cp:lastModifiedBy>
  <cp:revision>3</cp:revision>
  <dcterms:created xsi:type="dcterms:W3CDTF">2025-07-11T07:53:00Z</dcterms:created>
  <dcterms:modified xsi:type="dcterms:W3CDTF">2025-07-29T08:39:00Z</dcterms:modified>
</cp:coreProperties>
</file>